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3C68" w:rsidRDefault="00FD3C68" w:rsidP="00FD3C68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268C">
        <w:rPr>
          <w:rFonts w:ascii="Times New Roman" w:hAnsi="Times New Roman" w:cs="Times New Roman"/>
          <w:b/>
          <w:sz w:val="24"/>
          <w:szCs w:val="24"/>
        </w:rPr>
        <w:t>СПРАВКА-ОБОСНОВАНИЕ</w:t>
      </w:r>
    </w:p>
    <w:p w:rsidR="00FD3C68" w:rsidRPr="00D85505" w:rsidRDefault="00FD3C68" w:rsidP="003F4B6C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5505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85505">
        <w:rPr>
          <w:rFonts w:ascii="Times New Roman" w:hAnsi="Times New Roman" w:cs="Times New Roman"/>
          <w:b/>
          <w:sz w:val="28"/>
          <w:szCs w:val="28"/>
        </w:rPr>
        <w:t>«</w:t>
      </w:r>
      <w:r w:rsidR="003F4B6C" w:rsidRPr="003F4B6C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Правительства Кыргызской Республики «Об утверждении Положения об условиях и порядке осуществления деятельности по выработке и поставке электрической энергии с использованием возобновляемых источников энергии» от 30 октября 2020 года № 525</w:t>
      </w:r>
      <w:r w:rsidRPr="00D85505">
        <w:rPr>
          <w:rFonts w:ascii="Times New Roman" w:hAnsi="Times New Roman" w:cs="Times New Roman"/>
          <w:b/>
          <w:sz w:val="28"/>
          <w:szCs w:val="28"/>
        </w:rPr>
        <w:t>»</w:t>
      </w:r>
    </w:p>
    <w:p w:rsidR="00FD3C68" w:rsidRDefault="00FD3C68" w:rsidP="00FD3C68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D3C68" w:rsidRDefault="00FD3C68" w:rsidP="00FD3C68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D3C68" w:rsidRDefault="00FD3C68" w:rsidP="00FD3C68">
      <w:pPr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1755E">
        <w:rPr>
          <w:rFonts w:ascii="Times New Roman" w:hAnsi="Times New Roman" w:cs="Times New Roman"/>
          <w:b/>
          <w:sz w:val="28"/>
          <w:szCs w:val="28"/>
        </w:rPr>
        <w:t>1</w:t>
      </w:r>
      <w:r w:rsidRPr="0071755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 w:rsidRPr="0071755E">
        <w:rPr>
          <w:rFonts w:ascii="Times New Roman" w:hAnsi="Times New Roman" w:cs="Times New Roman"/>
          <w:b/>
          <w:sz w:val="28"/>
          <w:szCs w:val="28"/>
        </w:rPr>
        <w:t>Цель и задачи</w:t>
      </w:r>
    </w:p>
    <w:p w:rsidR="00FD3C68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  <w:r w:rsidRPr="0071755E"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Кыргызской Республики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4C2079" w:rsidRPr="004C2079">
        <w:rPr>
          <w:rFonts w:ascii="Times New Roman" w:hAnsi="Times New Roman" w:cs="Times New Roman"/>
          <w:sz w:val="28"/>
          <w:szCs w:val="28"/>
        </w:rPr>
        <w:t>О внесении изменений в постановление Правительства Кыргызской Республики «Об утверждении Положения об условиях и порядке осуществления деятельности по выработке и поставке электрической энергии с использованием возобновляемых источников энергии» от 30 октября 2020 года № 525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0AF5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="004C2079">
        <w:rPr>
          <w:rFonts w:ascii="Times New Roman" w:hAnsi="Times New Roman" w:cs="Times New Roman"/>
          <w:sz w:val="28"/>
          <w:szCs w:val="28"/>
        </w:rPr>
        <w:t>в</w:t>
      </w:r>
      <w:r w:rsidR="004C2079" w:rsidRPr="004C2079">
        <w:rPr>
          <w:rFonts w:ascii="Times New Roman" w:hAnsi="Times New Roman" w:cs="Times New Roman"/>
          <w:sz w:val="28"/>
          <w:szCs w:val="28"/>
        </w:rPr>
        <w:t xml:space="preserve"> целях совершенствования </w:t>
      </w:r>
      <w:r w:rsidR="00354624">
        <w:rPr>
          <w:rFonts w:ascii="Times New Roman" w:hAnsi="Times New Roman" w:cs="Times New Roman"/>
          <w:sz w:val="28"/>
          <w:szCs w:val="28"/>
        </w:rPr>
        <w:t xml:space="preserve">и уточнения </w:t>
      </w:r>
      <w:r w:rsidR="004C2079" w:rsidRPr="004C2079">
        <w:rPr>
          <w:rFonts w:ascii="Times New Roman" w:hAnsi="Times New Roman" w:cs="Times New Roman"/>
          <w:sz w:val="28"/>
          <w:szCs w:val="28"/>
        </w:rPr>
        <w:t xml:space="preserve">процедур выдачи свидетельства </w:t>
      </w:r>
      <w:r w:rsidR="000E6EBB">
        <w:rPr>
          <w:rFonts w:ascii="Times New Roman" w:hAnsi="Times New Roman" w:cs="Times New Roman"/>
          <w:sz w:val="28"/>
          <w:szCs w:val="28"/>
        </w:rPr>
        <w:t xml:space="preserve">о регистрации субъекта возобновляемых источников энергии (далее – ВИЭ) и </w:t>
      </w:r>
      <w:r w:rsidR="004C2079" w:rsidRPr="004C2079">
        <w:rPr>
          <w:rFonts w:ascii="Times New Roman" w:hAnsi="Times New Roman" w:cs="Times New Roman"/>
          <w:sz w:val="28"/>
          <w:szCs w:val="28"/>
        </w:rPr>
        <w:t xml:space="preserve">включении в Реестр субъектов </w:t>
      </w:r>
      <w:r w:rsidR="000E6EBB">
        <w:rPr>
          <w:rFonts w:ascii="Times New Roman" w:hAnsi="Times New Roman" w:cs="Times New Roman"/>
          <w:sz w:val="28"/>
          <w:szCs w:val="28"/>
        </w:rPr>
        <w:t>ВИЭ</w:t>
      </w:r>
      <w:r w:rsidRPr="005E0AF5">
        <w:rPr>
          <w:rFonts w:ascii="Times New Roman" w:hAnsi="Times New Roman" w:cs="Times New Roman"/>
          <w:sz w:val="28"/>
          <w:szCs w:val="28"/>
        </w:rPr>
        <w:t>.</w:t>
      </w:r>
      <w:r w:rsidR="00EB4AD6">
        <w:rPr>
          <w:rFonts w:ascii="Times New Roman" w:hAnsi="Times New Roman" w:cs="Times New Roman"/>
          <w:sz w:val="28"/>
          <w:szCs w:val="28"/>
        </w:rPr>
        <w:t xml:space="preserve"> Данный проект нацелен на уточнение критериев при получении свидетельств </w:t>
      </w:r>
      <w:r w:rsidR="003F6E13" w:rsidRPr="003F6E13">
        <w:rPr>
          <w:rFonts w:ascii="Times New Roman" w:hAnsi="Times New Roman" w:cs="Times New Roman"/>
          <w:sz w:val="28"/>
          <w:szCs w:val="28"/>
        </w:rPr>
        <w:t xml:space="preserve">о регистрации субъекта </w:t>
      </w:r>
      <w:r w:rsidR="003F6E13">
        <w:rPr>
          <w:rFonts w:ascii="Times New Roman" w:hAnsi="Times New Roman" w:cs="Times New Roman"/>
          <w:sz w:val="28"/>
          <w:szCs w:val="28"/>
        </w:rPr>
        <w:t xml:space="preserve">ВИЭ </w:t>
      </w:r>
      <w:r w:rsidR="00EB4AD6">
        <w:rPr>
          <w:rFonts w:ascii="Times New Roman" w:hAnsi="Times New Roman" w:cs="Times New Roman"/>
          <w:sz w:val="28"/>
          <w:szCs w:val="28"/>
        </w:rPr>
        <w:t>и на недопущение злоупотребления уже полученным свидетельством</w:t>
      </w:r>
      <w:r w:rsidR="003F6E13" w:rsidRPr="003F6E13">
        <w:rPr>
          <w:rFonts w:ascii="Times New Roman" w:hAnsi="Times New Roman" w:cs="Times New Roman"/>
          <w:sz w:val="28"/>
          <w:szCs w:val="28"/>
        </w:rPr>
        <w:t xml:space="preserve"> о регистрации субъекта ВИЭ</w:t>
      </w:r>
      <w:r w:rsidR="00EB4AD6">
        <w:rPr>
          <w:rFonts w:ascii="Times New Roman" w:hAnsi="Times New Roman" w:cs="Times New Roman"/>
          <w:sz w:val="28"/>
          <w:szCs w:val="28"/>
        </w:rPr>
        <w:t>.</w:t>
      </w:r>
    </w:p>
    <w:p w:rsidR="00FD3C68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3C68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755E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 w:rsidRPr="0071755E">
        <w:rPr>
          <w:rFonts w:ascii="Times New Roman" w:hAnsi="Times New Roman" w:cs="Times New Roman"/>
          <w:b/>
          <w:sz w:val="28"/>
          <w:szCs w:val="28"/>
        </w:rPr>
        <w:t>Описательная част</w:t>
      </w:r>
      <w:r>
        <w:rPr>
          <w:rFonts w:ascii="Times New Roman" w:hAnsi="Times New Roman" w:cs="Times New Roman"/>
          <w:b/>
          <w:sz w:val="28"/>
          <w:szCs w:val="28"/>
        </w:rPr>
        <w:t>ь</w:t>
      </w:r>
    </w:p>
    <w:p w:rsidR="00FD3C68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3CB">
        <w:rPr>
          <w:rFonts w:ascii="Times New Roman" w:hAnsi="Times New Roman" w:cs="Times New Roman"/>
          <w:sz w:val="28"/>
          <w:szCs w:val="28"/>
        </w:rPr>
        <w:t xml:space="preserve">Анализ текущей ситуации в части </w:t>
      </w:r>
      <w:r w:rsidR="000E6EBB" w:rsidRPr="000E6EBB">
        <w:rPr>
          <w:rFonts w:ascii="Times New Roman" w:hAnsi="Times New Roman" w:cs="Times New Roman"/>
          <w:sz w:val="28"/>
          <w:szCs w:val="28"/>
        </w:rPr>
        <w:t xml:space="preserve">выдачи свидетельства о регистрации субъекта </w:t>
      </w:r>
      <w:r w:rsidR="000E6EBB">
        <w:rPr>
          <w:rFonts w:ascii="Times New Roman" w:hAnsi="Times New Roman" w:cs="Times New Roman"/>
          <w:sz w:val="28"/>
          <w:szCs w:val="28"/>
        </w:rPr>
        <w:t xml:space="preserve">ВИЭ </w:t>
      </w:r>
      <w:r w:rsidR="000E6EBB" w:rsidRPr="000E6EBB">
        <w:rPr>
          <w:rFonts w:ascii="Times New Roman" w:hAnsi="Times New Roman" w:cs="Times New Roman"/>
          <w:sz w:val="28"/>
          <w:szCs w:val="28"/>
        </w:rPr>
        <w:t xml:space="preserve">и включении в Реестр субъектов ВИЭ </w:t>
      </w:r>
      <w:r w:rsidRPr="001E23CB">
        <w:rPr>
          <w:rFonts w:ascii="Times New Roman" w:hAnsi="Times New Roman" w:cs="Times New Roman"/>
          <w:sz w:val="28"/>
          <w:szCs w:val="28"/>
        </w:rPr>
        <w:t xml:space="preserve">выявил необходимость </w:t>
      </w:r>
      <w:r w:rsidR="004C2079">
        <w:rPr>
          <w:rFonts w:ascii="Times New Roman" w:hAnsi="Times New Roman" w:cs="Times New Roman"/>
          <w:sz w:val="28"/>
          <w:szCs w:val="28"/>
        </w:rPr>
        <w:t>внесени</w:t>
      </w:r>
      <w:r w:rsidR="000E6EBB">
        <w:rPr>
          <w:rFonts w:ascii="Times New Roman" w:hAnsi="Times New Roman" w:cs="Times New Roman"/>
          <w:sz w:val="28"/>
          <w:szCs w:val="28"/>
        </w:rPr>
        <w:t>я изменений</w:t>
      </w:r>
      <w:r w:rsidR="004C2079">
        <w:rPr>
          <w:rFonts w:ascii="Times New Roman" w:hAnsi="Times New Roman" w:cs="Times New Roman"/>
          <w:sz w:val="28"/>
          <w:szCs w:val="28"/>
        </w:rPr>
        <w:t xml:space="preserve"> в </w:t>
      </w:r>
      <w:r w:rsidR="004C2079" w:rsidRPr="004C2079">
        <w:rPr>
          <w:rFonts w:ascii="Times New Roman" w:hAnsi="Times New Roman" w:cs="Times New Roman"/>
          <w:sz w:val="28"/>
          <w:szCs w:val="28"/>
        </w:rPr>
        <w:t>Положени</w:t>
      </w:r>
      <w:r w:rsidR="004C2079">
        <w:rPr>
          <w:rFonts w:ascii="Times New Roman" w:hAnsi="Times New Roman" w:cs="Times New Roman"/>
          <w:sz w:val="28"/>
          <w:szCs w:val="28"/>
        </w:rPr>
        <w:t>е</w:t>
      </w:r>
      <w:r w:rsidR="004C2079" w:rsidRPr="004C2079">
        <w:rPr>
          <w:rFonts w:ascii="Times New Roman" w:hAnsi="Times New Roman" w:cs="Times New Roman"/>
          <w:sz w:val="28"/>
          <w:szCs w:val="28"/>
        </w:rPr>
        <w:t xml:space="preserve"> об условиях и порядке осуществления деятельности по выработке и поставке электрической энергии с использованием возобновляемых источников энергии</w:t>
      </w:r>
      <w:r w:rsidR="004C2079">
        <w:rPr>
          <w:rFonts w:ascii="Times New Roman" w:hAnsi="Times New Roman" w:cs="Times New Roman"/>
          <w:sz w:val="28"/>
          <w:szCs w:val="28"/>
        </w:rPr>
        <w:t xml:space="preserve">, утвержденного постановлением Правительства Кыргызской Республики </w:t>
      </w:r>
      <w:r w:rsidR="004C2079" w:rsidRPr="004C2079">
        <w:rPr>
          <w:rFonts w:ascii="Times New Roman" w:hAnsi="Times New Roman" w:cs="Times New Roman"/>
          <w:sz w:val="28"/>
          <w:szCs w:val="28"/>
        </w:rPr>
        <w:t>от 30 октября 2020 года № 525</w:t>
      </w:r>
      <w:r w:rsidR="000E6EBB">
        <w:rPr>
          <w:rFonts w:ascii="Times New Roman" w:hAnsi="Times New Roman" w:cs="Times New Roman"/>
          <w:sz w:val="28"/>
          <w:szCs w:val="28"/>
        </w:rPr>
        <w:t>.</w:t>
      </w:r>
    </w:p>
    <w:p w:rsidR="00354624" w:rsidRDefault="00354624" w:rsidP="00354624">
      <w:pPr>
        <w:pStyle w:val="2"/>
        <w:shd w:val="clear" w:color="auto" w:fill="FFFFFF"/>
        <w:spacing w:before="0" w:beforeAutospacing="0" w:after="0" w:afterAutospacing="0"/>
        <w:ind w:firstLine="709"/>
        <w:jc w:val="both"/>
        <w:rPr>
          <w:b w:val="0"/>
          <w:color w:val="000000"/>
          <w:sz w:val="28"/>
          <w:szCs w:val="28"/>
        </w:rPr>
      </w:pPr>
      <w:r>
        <w:rPr>
          <w:b w:val="0"/>
          <w:sz w:val="28"/>
          <w:szCs w:val="28"/>
        </w:rPr>
        <w:t>П</w:t>
      </w:r>
      <w:r w:rsidRPr="00DC12ED">
        <w:rPr>
          <w:b w:val="0"/>
          <w:sz w:val="28"/>
          <w:szCs w:val="28"/>
        </w:rPr>
        <w:t>ри рассмотрении заявок и проведении анализа по поступившим материалам возникла острая необходимость внесения изменений в вышеуказанное Положение</w:t>
      </w:r>
      <w:r w:rsidR="00EB4AD6">
        <w:rPr>
          <w:b w:val="0"/>
          <w:sz w:val="28"/>
          <w:szCs w:val="28"/>
        </w:rPr>
        <w:t xml:space="preserve">. </w:t>
      </w:r>
      <w:r>
        <w:rPr>
          <w:b w:val="0"/>
          <w:sz w:val="28"/>
          <w:szCs w:val="28"/>
        </w:rPr>
        <w:t>Так, с</w:t>
      </w:r>
      <w:r w:rsidRPr="00DC12ED">
        <w:rPr>
          <w:b w:val="0"/>
          <w:sz w:val="28"/>
          <w:szCs w:val="28"/>
        </w:rPr>
        <w:t xml:space="preserve">огласно действующего Положения, для включения в Реестр субъекта ВИЭ и получения </w:t>
      </w:r>
      <w:r w:rsidR="003F6E13" w:rsidRPr="003F6E13">
        <w:rPr>
          <w:b w:val="0"/>
          <w:sz w:val="28"/>
          <w:szCs w:val="28"/>
        </w:rPr>
        <w:t>свидетельства о регистрации субъекта</w:t>
      </w:r>
      <w:r w:rsidR="003F6E13">
        <w:rPr>
          <w:b w:val="0"/>
          <w:sz w:val="28"/>
          <w:szCs w:val="28"/>
        </w:rPr>
        <w:t xml:space="preserve"> ВИЭ</w:t>
      </w:r>
      <w:r w:rsidRPr="00DC12ED">
        <w:rPr>
          <w:b w:val="0"/>
          <w:sz w:val="28"/>
          <w:szCs w:val="28"/>
        </w:rPr>
        <w:t xml:space="preserve"> для физических лиц требуется только удостоверение личности, для юридических лиц – свидетельство государственной регистрации и устав, что является не </w:t>
      </w:r>
      <w:r>
        <w:rPr>
          <w:b w:val="0"/>
          <w:sz w:val="28"/>
          <w:szCs w:val="28"/>
        </w:rPr>
        <w:t xml:space="preserve">совсем </w:t>
      </w:r>
      <w:r w:rsidRPr="00DC12ED">
        <w:rPr>
          <w:b w:val="0"/>
          <w:sz w:val="28"/>
          <w:szCs w:val="28"/>
        </w:rPr>
        <w:t xml:space="preserve">верным подходом. </w:t>
      </w:r>
      <w:r>
        <w:rPr>
          <w:b w:val="0"/>
          <w:sz w:val="28"/>
          <w:szCs w:val="28"/>
        </w:rPr>
        <w:t xml:space="preserve">При опросе представителей потенциальных субъектов ВИЭ, выяснилось, что некоторые лица не имеют даже представления о малых ГЭС, не знают где будет строиться малая ГЭС и сколько территории им нужно для этого. </w:t>
      </w:r>
      <w:r w:rsidR="00BF6B1A">
        <w:rPr>
          <w:b w:val="0"/>
          <w:color w:val="000000"/>
          <w:sz w:val="28"/>
          <w:szCs w:val="28"/>
        </w:rPr>
        <w:t>С</w:t>
      </w:r>
      <w:r w:rsidR="00BF6B1A" w:rsidRPr="00BF6B1A">
        <w:rPr>
          <w:b w:val="0"/>
          <w:color w:val="000000"/>
          <w:sz w:val="28"/>
          <w:szCs w:val="28"/>
        </w:rPr>
        <w:t>кладывается впечатление о намерениях не соответствующих заявлениям.</w:t>
      </w:r>
      <w:r w:rsidR="00BF6B1A">
        <w:rPr>
          <w:b w:val="0"/>
          <w:color w:val="00000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Как следствие, с</w:t>
      </w:r>
      <w:r w:rsidRPr="00DC12ED">
        <w:rPr>
          <w:b w:val="0"/>
          <w:sz w:val="28"/>
          <w:szCs w:val="28"/>
        </w:rPr>
        <w:t xml:space="preserve">ложившаяся ситуация может повлечь </w:t>
      </w:r>
      <w:r w:rsidRPr="00DC12ED">
        <w:rPr>
          <w:b w:val="0"/>
          <w:color w:val="000000"/>
          <w:sz w:val="28"/>
          <w:szCs w:val="28"/>
        </w:rPr>
        <w:t>за собой возникновение споров заинтересованных сторон.</w:t>
      </w:r>
      <w:r w:rsidR="00EB4AD6">
        <w:rPr>
          <w:b w:val="0"/>
          <w:color w:val="000000"/>
          <w:sz w:val="28"/>
          <w:szCs w:val="28"/>
        </w:rPr>
        <w:t xml:space="preserve"> Необходимо четко прописать требования к потенциальным получателям </w:t>
      </w:r>
      <w:r w:rsidR="00EB4AD6">
        <w:rPr>
          <w:b w:val="0"/>
          <w:color w:val="000000"/>
          <w:sz w:val="28"/>
          <w:szCs w:val="28"/>
        </w:rPr>
        <w:lastRenderedPageBreak/>
        <w:t>свидетельств</w:t>
      </w:r>
      <w:r w:rsidR="003F6E13" w:rsidRPr="003F6E13">
        <w:rPr>
          <w:rFonts w:eastAsiaTheme="minorHAnsi"/>
          <w:b w:val="0"/>
          <w:bCs w:val="0"/>
          <w:sz w:val="28"/>
          <w:szCs w:val="28"/>
          <w:lang w:eastAsia="en-US"/>
        </w:rPr>
        <w:t xml:space="preserve"> </w:t>
      </w:r>
      <w:r w:rsidR="003F6E13" w:rsidRPr="003F6E13">
        <w:rPr>
          <w:b w:val="0"/>
          <w:color w:val="000000"/>
          <w:sz w:val="28"/>
          <w:szCs w:val="28"/>
        </w:rPr>
        <w:t>о регистрации субъекта ВИЭ</w:t>
      </w:r>
      <w:r w:rsidR="00EB4AD6">
        <w:rPr>
          <w:b w:val="0"/>
          <w:color w:val="000000"/>
          <w:sz w:val="28"/>
          <w:szCs w:val="28"/>
        </w:rPr>
        <w:t>, поскольку единственным требованием на сегодняшний момент является подтверждение личности и к</w:t>
      </w:r>
      <w:r w:rsidR="003F6E13">
        <w:rPr>
          <w:b w:val="0"/>
          <w:color w:val="000000"/>
          <w:sz w:val="28"/>
          <w:szCs w:val="28"/>
        </w:rPr>
        <w:t>опия учредительного документа.</w:t>
      </w:r>
    </w:p>
    <w:p w:rsidR="00354624" w:rsidRPr="001E23CB" w:rsidRDefault="00EB4AD6" w:rsidP="00EF68E9">
      <w:pPr>
        <w:pStyle w:val="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b w:val="0"/>
          <w:color w:val="000000"/>
          <w:sz w:val="28"/>
          <w:szCs w:val="28"/>
        </w:rPr>
        <w:t>От</w:t>
      </w:r>
      <w:r w:rsidR="00BF6B1A">
        <w:rPr>
          <w:b w:val="0"/>
          <w:color w:val="000000"/>
          <w:sz w:val="28"/>
          <w:szCs w:val="28"/>
        </w:rPr>
        <w:t>сутств</w:t>
      </w:r>
      <w:r>
        <w:rPr>
          <w:b w:val="0"/>
          <w:color w:val="000000"/>
          <w:sz w:val="28"/>
          <w:szCs w:val="28"/>
        </w:rPr>
        <w:t>уют</w:t>
      </w:r>
      <w:r w:rsidR="00BF6B1A">
        <w:rPr>
          <w:b w:val="0"/>
          <w:color w:val="000000"/>
          <w:sz w:val="28"/>
          <w:szCs w:val="28"/>
        </w:rPr>
        <w:t xml:space="preserve"> механизм</w:t>
      </w:r>
      <w:r>
        <w:rPr>
          <w:b w:val="0"/>
          <w:color w:val="000000"/>
          <w:sz w:val="28"/>
          <w:szCs w:val="28"/>
        </w:rPr>
        <w:t>ы</w:t>
      </w:r>
      <w:r w:rsidR="00BF6B1A">
        <w:rPr>
          <w:b w:val="0"/>
          <w:color w:val="000000"/>
          <w:sz w:val="28"/>
          <w:szCs w:val="28"/>
        </w:rPr>
        <w:t xml:space="preserve"> отзыва свидетельств</w:t>
      </w:r>
      <w:r w:rsidR="003F6E13" w:rsidRPr="003F6E13">
        <w:rPr>
          <w:rFonts w:eastAsiaTheme="minorHAnsi"/>
          <w:b w:val="0"/>
          <w:bCs w:val="0"/>
          <w:sz w:val="28"/>
          <w:szCs w:val="28"/>
          <w:lang w:eastAsia="en-US"/>
        </w:rPr>
        <w:t xml:space="preserve"> </w:t>
      </w:r>
      <w:r w:rsidR="003F6E13" w:rsidRPr="003F6E13">
        <w:rPr>
          <w:b w:val="0"/>
          <w:color w:val="000000"/>
          <w:sz w:val="28"/>
          <w:szCs w:val="28"/>
        </w:rPr>
        <w:t>о регистрации субъекта ВИЭ</w:t>
      </w:r>
      <w:r w:rsidR="00BF6B1A">
        <w:rPr>
          <w:b w:val="0"/>
          <w:color w:val="000000"/>
          <w:sz w:val="28"/>
          <w:szCs w:val="28"/>
        </w:rPr>
        <w:t>, а также запрета на перепродажу и другие виды отчуждения свидетельства</w:t>
      </w:r>
      <w:r w:rsidR="003F6E13" w:rsidRPr="003F6E13">
        <w:rPr>
          <w:rFonts w:eastAsiaTheme="minorHAnsi"/>
          <w:b w:val="0"/>
          <w:bCs w:val="0"/>
          <w:sz w:val="28"/>
          <w:szCs w:val="28"/>
          <w:lang w:eastAsia="en-US"/>
        </w:rPr>
        <w:t xml:space="preserve"> </w:t>
      </w:r>
      <w:r w:rsidR="003F6E13" w:rsidRPr="003F6E13">
        <w:rPr>
          <w:b w:val="0"/>
          <w:color w:val="000000"/>
          <w:sz w:val="28"/>
          <w:szCs w:val="28"/>
        </w:rPr>
        <w:t>о регистрации субъекта ВИЭ</w:t>
      </w:r>
      <w:r w:rsidR="00BF6B1A">
        <w:rPr>
          <w:b w:val="0"/>
          <w:color w:val="000000"/>
          <w:sz w:val="28"/>
          <w:szCs w:val="28"/>
        </w:rPr>
        <w:t xml:space="preserve">. Данная ситуация может усугубиться тем, что недобросовестными потенциальными субъектами ВИЭ, свидетельство </w:t>
      </w:r>
      <w:r w:rsidR="003F6E13" w:rsidRPr="003F6E13">
        <w:rPr>
          <w:b w:val="0"/>
          <w:color w:val="000000"/>
          <w:sz w:val="28"/>
          <w:szCs w:val="28"/>
        </w:rPr>
        <w:t xml:space="preserve">о регистрации субъекта ВИЭ </w:t>
      </w:r>
      <w:r w:rsidR="00BF6B1A">
        <w:rPr>
          <w:b w:val="0"/>
          <w:color w:val="000000"/>
          <w:sz w:val="28"/>
          <w:szCs w:val="28"/>
        </w:rPr>
        <w:t xml:space="preserve">может продаваться или отчуждаться третьим и даже четвертым лицам без ограничений. </w:t>
      </w:r>
      <w:r w:rsidR="004F44AE">
        <w:rPr>
          <w:b w:val="0"/>
          <w:color w:val="000000"/>
          <w:sz w:val="28"/>
          <w:szCs w:val="28"/>
        </w:rPr>
        <w:t xml:space="preserve">Что может послужить нелегальным источником дохода для субъекта ВИЭ. </w:t>
      </w:r>
      <w:r w:rsidR="00BF6B1A">
        <w:rPr>
          <w:b w:val="0"/>
          <w:color w:val="000000"/>
          <w:sz w:val="28"/>
          <w:szCs w:val="28"/>
        </w:rPr>
        <w:t xml:space="preserve">Хотя по сути свидетельство </w:t>
      </w:r>
      <w:r w:rsidR="003F6E13" w:rsidRPr="003F6E13">
        <w:rPr>
          <w:b w:val="0"/>
          <w:color w:val="000000"/>
          <w:sz w:val="28"/>
          <w:szCs w:val="28"/>
        </w:rPr>
        <w:t xml:space="preserve">о регистрации субъекта ВИЭ </w:t>
      </w:r>
      <w:r w:rsidR="00BF6B1A">
        <w:rPr>
          <w:b w:val="0"/>
          <w:color w:val="000000"/>
          <w:sz w:val="28"/>
          <w:szCs w:val="28"/>
        </w:rPr>
        <w:t>должно принадлежать только одному субъекту ВИЭ, поскольку в реестре будет иметься только одна запись по субъекту ВИЭ.</w:t>
      </w:r>
      <w:r>
        <w:rPr>
          <w:b w:val="0"/>
          <w:color w:val="000000"/>
          <w:sz w:val="28"/>
          <w:szCs w:val="28"/>
        </w:rPr>
        <w:t xml:space="preserve"> В этой связи необходимо указать случаи при которых аннулируется свидетельство </w:t>
      </w:r>
      <w:r w:rsidR="003F6E13" w:rsidRPr="003F6E13">
        <w:rPr>
          <w:b w:val="0"/>
          <w:color w:val="000000"/>
          <w:sz w:val="28"/>
          <w:szCs w:val="28"/>
        </w:rPr>
        <w:t xml:space="preserve">о регистрации субъекта ВИЭ </w:t>
      </w:r>
      <w:r>
        <w:rPr>
          <w:b w:val="0"/>
          <w:color w:val="000000"/>
          <w:sz w:val="28"/>
          <w:szCs w:val="28"/>
        </w:rPr>
        <w:t>для стимулирования предприн</w:t>
      </w:r>
      <w:r w:rsidR="00EF68E9">
        <w:rPr>
          <w:b w:val="0"/>
          <w:color w:val="000000"/>
          <w:sz w:val="28"/>
          <w:szCs w:val="28"/>
        </w:rPr>
        <w:t xml:space="preserve">имателей </w:t>
      </w:r>
      <w:r w:rsidR="003F6E13">
        <w:rPr>
          <w:b w:val="0"/>
          <w:color w:val="000000"/>
          <w:sz w:val="28"/>
          <w:szCs w:val="28"/>
        </w:rPr>
        <w:t>по строительству ВИЭ-установки.</w:t>
      </w:r>
    </w:p>
    <w:p w:rsidR="00FD3C68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EF5">
        <w:rPr>
          <w:rFonts w:ascii="Times New Roman" w:hAnsi="Times New Roman" w:cs="Times New Roman"/>
          <w:sz w:val="28"/>
          <w:szCs w:val="28"/>
        </w:rPr>
        <w:t xml:space="preserve">Принятие данного проекта 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Правительства Кыргызской Республики </w:t>
      </w:r>
      <w:r w:rsidRPr="00697EF5">
        <w:rPr>
          <w:rFonts w:ascii="Times New Roman" w:hAnsi="Times New Roman" w:cs="Times New Roman"/>
          <w:sz w:val="28"/>
          <w:szCs w:val="28"/>
        </w:rPr>
        <w:t>не повлечет необходимость внесения поправок в другие нормативные правовые акты.</w:t>
      </w:r>
    </w:p>
    <w:p w:rsidR="00FD3C68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3C68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C4D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</w:r>
      <w:r w:rsidRPr="00C36C4D">
        <w:rPr>
          <w:rFonts w:ascii="Times New Roman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</w:t>
      </w:r>
      <w:r>
        <w:rPr>
          <w:rFonts w:ascii="Times New Roman" w:hAnsi="Times New Roman" w:cs="Times New Roman"/>
          <w:b/>
          <w:sz w:val="28"/>
          <w:szCs w:val="28"/>
        </w:rPr>
        <w:t>ских, коррупционных последствий</w:t>
      </w:r>
    </w:p>
    <w:p w:rsidR="00FD3C68" w:rsidRDefault="00284211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211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284211" w:rsidRDefault="00284211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3C68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C4D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C36C4D">
        <w:rPr>
          <w:rFonts w:ascii="Times New Roman" w:hAnsi="Times New Roman" w:cs="Times New Roman"/>
          <w:b/>
          <w:sz w:val="28"/>
          <w:szCs w:val="28"/>
        </w:rPr>
        <w:t>Информация о результатах общественного обсуждения</w:t>
      </w:r>
    </w:p>
    <w:p w:rsidR="00284211" w:rsidRPr="00284211" w:rsidRDefault="00284211" w:rsidP="0028421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211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Правительства Кыргызской Республики </w:t>
      </w:r>
      <w:r w:rsidR="0079241C">
        <w:rPr>
          <w:rFonts w:ascii="Times New Roman" w:hAnsi="Times New Roman" w:cs="Times New Roman"/>
          <w:sz w:val="28"/>
          <w:szCs w:val="28"/>
          <w:lang w:val="ky-KG"/>
        </w:rPr>
        <w:t xml:space="preserve">направлен для </w:t>
      </w:r>
      <w:r w:rsidR="0079241C" w:rsidRPr="00284211">
        <w:rPr>
          <w:rFonts w:ascii="Times New Roman" w:hAnsi="Times New Roman" w:cs="Times New Roman"/>
          <w:sz w:val="28"/>
          <w:szCs w:val="28"/>
        </w:rPr>
        <w:t>размещен</w:t>
      </w:r>
      <w:r w:rsidR="0079241C">
        <w:rPr>
          <w:rFonts w:ascii="Times New Roman" w:hAnsi="Times New Roman" w:cs="Times New Roman"/>
          <w:sz w:val="28"/>
          <w:szCs w:val="28"/>
        </w:rPr>
        <w:t>ия</w:t>
      </w:r>
      <w:r w:rsidR="0079241C" w:rsidRPr="00284211">
        <w:rPr>
          <w:rFonts w:ascii="Times New Roman" w:hAnsi="Times New Roman" w:cs="Times New Roman"/>
          <w:sz w:val="28"/>
          <w:szCs w:val="28"/>
        </w:rPr>
        <w:t xml:space="preserve"> на официальном сайте Правительства Кыргызской Республики</w:t>
      </w:r>
      <w:r w:rsidR="0079241C" w:rsidRPr="0028421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84211">
        <w:rPr>
          <w:rFonts w:ascii="Times New Roman" w:hAnsi="Times New Roman" w:cs="Times New Roman"/>
          <w:sz w:val="28"/>
          <w:szCs w:val="28"/>
          <w:lang w:val="ky-KG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прохождения процедуры </w:t>
      </w:r>
      <w:r w:rsidRPr="00284211">
        <w:rPr>
          <w:rFonts w:ascii="Times New Roman" w:hAnsi="Times New Roman" w:cs="Times New Roman"/>
          <w:sz w:val="28"/>
          <w:szCs w:val="28"/>
          <w:lang w:val="ky-KG"/>
        </w:rPr>
        <w:t>общественного обсуждения</w:t>
      </w:r>
      <w:r w:rsidRPr="00284211">
        <w:rPr>
          <w:rFonts w:ascii="Times New Roman" w:hAnsi="Times New Roman" w:cs="Times New Roman"/>
          <w:sz w:val="28"/>
          <w:szCs w:val="28"/>
        </w:rPr>
        <w:t xml:space="preserve">. </w:t>
      </w:r>
      <w:r w:rsidR="0079241C">
        <w:rPr>
          <w:rFonts w:ascii="Times New Roman" w:hAnsi="Times New Roman" w:cs="Times New Roman"/>
          <w:sz w:val="28"/>
          <w:szCs w:val="28"/>
        </w:rPr>
        <w:t>П</w:t>
      </w:r>
      <w:r w:rsidR="0079241C">
        <w:rPr>
          <w:rFonts w:ascii="Times New Roman" w:hAnsi="Times New Roman" w:cs="Times New Roman"/>
          <w:sz w:val="28"/>
          <w:szCs w:val="28"/>
        </w:rPr>
        <w:t xml:space="preserve">осле </w:t>
      </w:r>
      <w:r w:rsidR="0079241C" w:rsidRPr="00284211">
        <w:rPr>
          <w:rFonts w:ascii="Times New Roman" w:hAnsi="Times New Roman" w:cs="Times New Roman"/>
          <w:sz w:val="28"/>
          <w:szCs w:val="28"/>
        </w:rPr>
        <w:t>размещени</w:t>
      </w:r>
      <w:r w:rsidR="0079241C">
        <w:rPr>
          <w:rFonts w:ascii="Times New Roman" w:hAnsi="Times New Roman" w:cs="Times New Roman"/>
          <w:sz w:val="28"/>
          <w:szCs w:val="28"/>
        </w:rPr>
        <w:t>я</w:t>
      </w:r>
      <w:r w:rsidR="0079241C" w:rsidRPr="00284211">
        <w:rPr>
          <w:rFonts w:ascii="Times New Roman" w:hAnsi="Times New Roman" w:cs="Times New Roman"/>
          <w:sz w:val="28"/>
          <w:szCs w:val="28"/>
        </w:rPr>
        <w:t xml:space="preserve"> на официальном сайте Правительства Кыргызской Республики</w:t>
      </w:r>
      <w:r w:rsidR="0079241C">
        <w:rPr>
          <w:rFonts w:ascii="Times New Roman" w:hAnsi="Times New Roman" w:cs="Times New Roman"/>
          <w:sz w:val="28"/>
          <w:szCs w:val="28"/>
        </w:rPr>
        <w:t xml:space="preserve"> </w:t>
      </w:r>
      <w:r w:rsidR="0079241C" w:rsidRPr="00284211">
        <w:rPr>
          <w:rFonts w:ascii="Times New Roman" w:hAnsi="Times New Roman" w:cs="Times New Roman"/>
          <w:sz w:val="28"/>
          <w:szCs w:val="28"/>
        </w:rPr>
        <w:t>данный проект постановления Правительства Кыргызской Республики</w:t>
      </w:r>
      <w:r w:rsidR="0079241C">
        <w:rPr>
          <w:rFonts w:ascii="Times New Roman" w:hAnsi="Times New Roman" w:cs="Times New Roman"/>
          <w:sz w:val="28"/>
          <w:szCs w:val="28"/>
        </w:rPr>
        <w:t xml:space="preserve"> будет размещен на </w:t>
      </w:r>
      <w:r w:rsidR="0079241C">
        <w:rPr>
          <w:rFonts w:ascii="Times New Roman" w:hAnsi="Times New Roman" w:cs="Times New Roman"/>
          <w:sz w:val="28"/>
          <w:szCs w:val="28"/>
        </w:rPr>
        <w:t>Е</w:t>
      </w:r>
      <w:r w:rsidR="0079241C">
        <w:rPr>
          <w:rFonts w:ascii="Times New Roman" w:hAnsi="Times New Roman" w:cs="Times New Roman"/>
          <w:sz w:val="28"/>
          <w:szCs w:val="28"/>
        </w:rPr>
        <w:t>дином портале</w:t>
      </w:r>
      <w:r w:rsidR="0079241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79241C">
        <w:rPr>
          <w:rFonts w:ascii="Times New Roman" w:hAnsi="Times New Roman" w:cs="Times New Roman"/>
          <w:sz w:val="28"/>
          <w:szCs w:val="28"/>
        </w:rPr>
        <w:t>Коом</w:t>
      </w:r>
      <w:proofErr w:type="spellEnd"/>
      <w:r w:rsidR="007924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241C">
        <w:rPr>
          <w:rFonts w:ascii="Times New Roman" w:hAnsi="Times New Roman" w:cs="Times New Roman"/>
          <w:sz w:val="28"/>
          <w:szCs w:val="28"/>
        </w:rPr>
        <w:t>талкуу</w:t>
      </w:r>
      <w:proofErr w:type="spellEnd"/>
      <w:r w:rsidR="0079241C">
        <w:rPr>
          <w:rFonts w:ascii="Times New Roman" w:hAnsi="Times New Roman" w:cs="Times New Roman"/>
          <w:sz w:val="28"/>
          <w:szCs w:val="28"/>
        </w:rPr>
        <w:t>» с</w:t>
      </w:r>
      <w:r>
        <w:rPr>
          <w:rFonts w:ascii="Times New Roman" w:hAnsi="Times New Roman" w:cs="Times New Roman"/>
          <w:sz w:val="28"/>
          <w:szCs w:val="28"/>
        </w:rPr>
        <w:t>огласно распоряжени</w:t>
      </w:r>
      <w:r w:rsidR="0079241C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4211">
        <w:rPr>
          <w:rFonts w:ascii="Times New Roman" w:hAnsi="Times New Roman" w:cs="Times New Roman"/>
          <w:sz w:val="28"/>
          <w:szCs w:val="28"/>
        </w:rPr>
        <w:t xml:space="preserve">Правительства Кыргызской Республики </w:t>
      </w:r>
      <w:r>
        <w:rPr>
          <w:rFonts w:ascii="Times New Roman" w:hAnsi="Times New Roman" w:cs="Times New Roman"/>
          <w:sz w:val="28"/>
          <w:szCs w:val="28"/>
        </w:rPr>
        <w:t>от 17 августа 2020 года № 277-б</w:t>
      </w:r>
      <w:r w:rsidR="0079241C">
        <w:rPr>
          <w:rFonts w:ascii="Times New Roman" w:hAnsi="Times New Roman" w:cs="Times New Roman"/>
          <w:sz w:val="28"/>
          <w:szCs w:val="28"/>
        </w:rPr>
        <w:t>.</w:t>
      </w:r>
    </w:p>
    <w:p w:rsidR="00670A30" w:rsidRDefault="00670A30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3C68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C4D"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C36C4D">
        <w:rPr>
          <w:rFonts w:ascii="Times New Roman" w:hAnsi="Times New Roman" w:cs="Times New Roman"/>
          <w:b/>
          <w:sz w:val="28"/>
          <w:szCs w:val="28"/>
        </w:rPr>
        <w:t>Анализ соответствия проекта законодательству</w:t>
      </w:r>
    </w:p>
    <w:p w:rsidR="00FD3C68" w:rsidRDefault="0079241C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41C">
        <w:rPr>
          <w:rFonts w:ascii="Times New Roman" w:hAnsi="Times New Roman" w:cs="Times New Roman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 w:rsidRPr="0079241C">
        <w:rPr>
          <w:rFonts w:ascii="Times New Roman" w:hAnsi="Times New Roman" w:cs="Times New Roman"/>
          <w:sz w:val="28"/>
          <w:szCs w:val="28"/>
        </w:rPr>
        <w:t>Кыргызская</w:t>
      </w:r>
      <w:proofErr w:type="spellEnd"/>
      <w:r w:rsidRPr="0079241C">
        <w:rPr>
          <w:rFonts w:ascii="Times New Roman" w:hAnsi="Times New Roman" w:cs="Times New Roman"/>
          <w:sz w:val="28"/>
          <w:szCs w:val="28"/>
        </w:rPr>
        <w:t xml:space="preserve"> Республика.</w:t>
      </w:r>
    </w:p>
    <w:p w:rsidR="0079241C" w:rsidRDefault="0079241C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3C68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C4D">
        <w:rPr>
          <w:rFonts w:ascii="Times New Roman" w:hAnsi="Times New Roman" w:cs="Times New Roman"/>
          <w:b/>
          <w:sz w:val="28"/>
          <w:szCs w:val="28"/>
        </w:rPr>
        <w:t>6.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C36C4D">
        <w:rPr>
          <w:rFonts w:ascii="Times New Roman" w:hAnsi="Times New Roman" w:cs="Times New Roman"/>
          <w:b/>
          <w:sz w:val="28"/>
          <w:szCs w:val="28"/>
        </w:rPr>
        <w:t>Информация о необходимости и источниках финансирования.</w:t>
      </w:r>
    </w:p>
    <w:p w:rsidR="00FD3C68" w:rsidRDefault="0079241C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41C">
        <w:rPr>
          <w:rFonts w:ascii="Times New Roman" w:hAnsi="Times New Roman" w:cs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79241C" w:rsidRDefault="0079241C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3C68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C4D">
        <w:rPr>
          <w:rFonts w:ascii="Times New Roman" w:hAnsi="Times New Roman" w:cs="Times New Roman"/>
          <w:b/>
          <w:sz w:val="28"/>
          <w:szCs w:val="28"/>
        </w:rPr>
        <w:t>7.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C36C4D">
        <w:rPr>
          <w:rFonts w:ascii="Times New Roman" w:hAnsi="Times New Roman" w:cs="Times New Roman"/>
          <w:b/>
          <w:sz w:val="28"/>
          <w:szCs w:val="28"/>
        </w:rPr>
        <w:t>Информация об ан</w:t>
      </w:r>
      <w:r>
        <w:rPr>
          <w:rFonts w:ascii="Times New Roman" w:hAnsi="Times New Roman" w:cs="Times New Roman"/>
          <w:b/>
          <w:sz w:val="28"/>
          <w:szCs w:val="28"/>
        </w:rPr>
        <w:t>ализе регулятивного воздействия</w:t>
      </w:r>
    </w:p>
    <w:p w:rsidR="007B37B9" w:rsidRPr="007B37B9" w:rsidRDefault="007B37B9" w:rsidP="007B37B9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B37B9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В соответствии со статьей 19 Закона Кыргызской Республики «О нормативных правовых актах Кыргызской Республики» пров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одится</w:t>
      </w:r>
      <w:r w:rsidRPr="007B37B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анализ регулятивного воздействия к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данному </w:t>
      </w:r>
      <w:r w:rsidRPr="007B37B9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проекту постановления Правительства Кыргызской Республики.</w:t>
      </w:r>
    </w:p>
    <w:p w:rsidR="00FD3C68" w:rsidRDefault="00FD3C68" w:rsidP="00FD3C68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3C68" w:rsidRDefault="00FD3C68" w:rsidP="00FD3C68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15A0" w:rsidRDefault="007B37B9" w:rsidP="00A12A4F">
      <w:pPr>
        <w:tabs>
          <w:tab w:val="left" w:pos="851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12A4F">
        <w:rPr>
          <w:rFonts w:ascii="Times New Roman" w:hAnsi="Times New Roman" w:cs="Times New Roman"/>
          <w:b/>
          <w:sz w:val="28"/>
          <w:szCs w:val="28"/>
        </w:rPr>
        <w:t>П</w:t>
      </w:r>
      <w:r w:rsidR="00FD3C68">
        <w:rPr>
          <w:rFonts w:ascii="Times New Roman" w:hAnsi="Times New Roman" w:cs="Times New Roman"/>
          <w:b/>
          <w:sz w:val="28"/>
          <w:szCs w:val="28"/>
        </w:rPr>
        <w:t>редседател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="00FD3C68">
        <w:rPr>
          <w:rFonts w:ascii="Times New Roman" w:hAnsi="Times New Roman" w:cs="Times New Roman"/>
          <w:b/>
          <w:sz w:val="28"/>
          <w:szCs w:val="28"/>
        </w:rPr>
        <w:tab/>
      </w:r>
      <w:r w:rsidR="00FD3C68">
        <w:rPr>
          <w:rFonts w:ascii="Times New Roman" w:hAnsi="Times New Roman" w:cs="Times New Roman"/>
          <w:b/>
          <w:sz w:val="28"/>
          <w:szCs w:val="28"/>
        </w:rPr>
        <w:tab/>
      </w:r>
      <w:r w:rsidR="004157F4">
        <w:rPr>
          <w:rFonts w:ascii="Times New Roman" w:hAnsi="Times New Roman" w:cs="Times New Roman"/>
          <w:b/>
          <w:sz w:val="28"/>
          <w:szCs w:val="28"/>
        </w:rPr>
        <w:tab/>
      </w:r>
      <w:r w:rsidR="003F6E13">
        <w:rPr>
          <w:rFonts w:ascii="Times New Roman" w:hAnsi="Times New Roman" w:cs="Times New Roman"/>
          <w:b/>
          <w:sz w:val="28"/>
          <w:szCs w:val="28"/>
        </w:rPr>
        <w:tab/>
      </w:r>
      <w:r w:rsidR="004157F4">
        <w:rPr>
          <w:rFonts w:ascii="Times New Roman" w:hAnsi="Times New Roman" w:cs="Times New Roman"/>
          <w:b/>
          <w:sz w:val="28"/>
          <w:szCs w:val="28"/>
        </w:rPr>
        <w:tab/>
      </w:r>
      <w:r w:rsidR="00A12A4F">
        <w:rPr>
          <w:rFonts w:ascii="Times New Roman" w:hAnsi="Times New Roman" w:cs="Times New Roman"/>
          <w:b/>
          <w:sz w:val="28"/>
          <w:szCs w:val="28"/>
        </w:rPr>
        <w:t xml:space="preserve">Ж.К. </w:t>
      </w:r>
      <w:proofErr w:type="spellStart"/>
      <w:r w:rsidR="00A12A4F">
        <w:rPr>
          <w:rFonts w:ascii="Times New Roman" w:hAnsi="Times New Roman" w:cs="Times New Roman"/>
          <w:b/>
          <w:sz w:val="28"/>
          <w:szCs w:val="28"/>
        </w:rPr>
        <w:t>Сагынбаев</w:t>
      </w:r>
      <w:bookmarkStart w:id="0" w:name="_GoBack"/>
      <w:bookmarkEnd w:id="0"/>
      <w:proofErr w:type="spellEnd"/>
    </w:p>
    <w:sectPr w:rsidR="005615A0" w:rsidSect="00D85505">
      <w:footerReference w:type="default" r:id="rId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13AA" w:rsidRDefault="004D13AA" w:rsidP="00946492">
      <w:pPr>
        <w:spacing w:after="0" w:line="240" w:lineRule="auto"/>
      </w:pPr>
      <w:r>
        <w:separator/>
      </w:r>
    </w:p>
  </w:endnote>
  <w:endnote w:type="continuationSeparator" w:id="0">
    <w:p w:rsidR="004D13AA" w:rsidRDefault="004D13AA" w:rsidP="00946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492" w:rsidRDefault="00946492" w:rsidP="0094649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</w:pPr>
    <w:r>
      <w:rPr>
        <w:rFonts w:ascii="Calibri" w:eastAsia="Calibri" w:hAnsi="Calibri" w:cs="Calibri"/>
        <w:color w:val="000000"/>
      </w:rPr>
      <w:fldChar w:fldCharType="begin"/>
    </w:r>
    <w:r>
      <w:rPr>
        <w:rFonts w:ascii="Calibri" w:eastAsia="Calibri" w:hAnsi="Calibri" w:cs="Calibri"/>
        <w:color w:val="000000"/>
      </w:rPr>
      <w:instrText>PAGE</w:instrText>
    </w:r>
    <w:r>
      <w:rPr>
        <w:rFonts w:ascii="Calibri" w:eastAsia="Calibri" w:hAnsi="Calibri" w:cs="Calibri"/>
        <w:color w:val="000000"/>
      </w:rPr>
      <w:fldChar w:fldCharType="separate"/>
    </w:r>
    <w:r w:rsidR="007B37B9">
      <w:rPr>
        <w:rFonts w:ascii="Calibri" w:eastAsia="Calibri" w:hAnsi="Calibri" w:cs="Calibri"/>
        <w:noProof/>
        <w:color w:val="000000"/>
      </w:rPr>
      <w:t>3</w:t>
    </w:r>
    <w:r>
      <w:rPr>
        <w:rFonts w:ascii="Calibri" w:eastAsia="Calibri" w:hAnsi="Calibri" w:cs="Calibri"/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13AA" w:rsidRDefault="004D13AA" w:rsidP="00946492">
      <w:pPr>
        <w:spacing w:after="0" w:line="240" w:lineRule="auto"/>
      </w:pPr>
      <w:r>
        <w:separator/>
      </w:r>
    </w:p>
  </w:footnote>
  <w:footnote w:type="continuationSeparator" w:id="0">
    <w:p w:rsidR="004D13AA" w:rsidRDefault="004D13AA" w:rsidP="009464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C68"/>
    <w:rsid w:val="000A6677"/>
    <w:rsid w:val="000C5BCB"/>
    <w:rsid w:val="000E6EBB"/>
    <w:rsid w:val="001856D4"/>
    <w:rsid w:val="001C5039"/>
    <w:rsid w:val="001F55F7"/>
    <w:rsid w:val="00252AEB"/>
    <w:rsid w:val="00284211"/>
    <w:rsid w:val="00354624"/>
    <w:rsid w:val="00380153"/>
    <w:rsid w:val="003F4B6C"/>
    <w:rsid w:val="003F6E13"/>
    <w:rsid w:val="004157F4"/>
    <w:rsid w:val="00443FF3"/>
    <w:rsid w:val="004C2079"/>
    <w:rsid w:val="004D13AA"/>
    <w:rsid w:val="004F44AE"/>
    <w:rsid w:val="0052724B"/>
    <w:rsid w:val="005615A0"/>
    <w:rsid w:val="00670A30"/>
    <w:rsid w:val="00702E61"/>
    <w:rsid w:val="0079241C"/>
    <w:rsid w:val="007B37B9"/>
    <w:rsid w:val="007D5113"/>
    <w:rsid w:val="00846756"/>
    <w:rsid w:val="00946492"/>
    <w:rsid w:val="009C38C9"/>
    <w:rsid w:val="00A12A4F"/>
    <w:rsid w:val="00BF6B1A"/>
    <w:rsid w:val="00CF76D0"/>
    <w:rsid w:val="00D85FF2"/>
    <w:rsid w:val="00DC77D8"/>
    <w:rsid w:val="00E74A3C"/>
    <w:rsid w:val="00E85CF3"/>
    <w:rsid w:val="00EB4AD6"/>
    <w:rsid w:val="00ED3511"/>
    <w:rsid w:val="00EF68E9"/>
    <w:rsid w:val="00F55CF4"/>
    <w:rsid w:val="00FD3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19A4FD-5F1B-4080-B197-111434A2D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C68"/>
  </w:style>
  <w:style w:type="paragraph" w:styleId="2">
    <w:name w:val="heading 2"/>
    <w:basedOn w:val="a"/>
    <w:link w:val="20"/>
    <w:uiPriority w:val="9"/>
    <w:qFormat/>
    <w:rsid w:val="0035462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FD3C6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464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6492"/>
  </w:style>
  <w:style w:type="paragraph" w:styleId="a5">
    <w:name w:val="footer"/>
    <w:basedOn w:val="a"/>
    <w:link w:val="a6"/>
    <w:uiPriority w:val="99"/>
    <w:unhideWhenUsed/>
    <w:rsid w:val="009464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6492"/>
  </w:style>
  <w:style w:type="character" w:customStyle="1" w:styleId="20">
    <w:name w:val="Заголовок 2 Знак"/>
    <w:basedOn w:val="a0"/>
    <w:link w:val="2"/>
    <w:uiPriority w:val="9"/>
    <w:rsid w:val="0035462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3</Pages>
  <Words>787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Гульбарчын Б. Кармышакова</dc:creator>
  <cp:keywords/>
  <dc:description/>
  <cp:lastModifiedBy>Гульбарчын Б. Кармышакова</cp:lastModifiedBy>
  <cp:revision>21</cp:revision>
  <cp:lastPrinted>2020-12-28T15:39:00Z</cp:lastPrinted>
  <dcterms:created xsi:type="dcterms:W3CDTF">2020-01-21T12:21:00Z</dcterms:created>
  <dcterms:modified xsi:type="dcterms:W3CDTF">2021-01-29T15:11:00Z</dcterms:modified>
</cp:coreProperties>
</file>